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385B85">
      <w:r>
        <w:t>Начислено потребителям</w:t>
      </w:r>
      <w:r w:rsidR="007534E3">
        <w:t xml:space="preserve"> коммунальных услуг</w:t>
      </w:r>
      <w:r w:rsidR="007D545A">
        <w:t>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</w:t>
      </w:r>
      <w:r w:rsidR="00385B85">
        <w:t xml:space="preserve"> </w:t>
      </w:r>
      <w:r w:rsidR="00AE67E7">
        <w:t xml:space="preserve">1396087,65 </w:t>
      </w:r>
      <w:r w:rsidR="007534E3">
        <w:t>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9E7F5F">
        <w:t xml:space="preserve"> – </w:t>
      </w:r>
      <w:r w:rsidR="00AE67E7">
        <w:t>888569,81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AE67E7">
        <w:t>145432,39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9E7F5F">
        <w:t xml:space="preserve"> – 936232,13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7534E3">
        <w:t xml:space="preserve"> </w:t>
      </w:r>
      <w:r w:rsidR="00AE67E7">
        <w:t xml:space="preserve">179649,89 </w:t>
      </w:r>
      <w:bookmarkStart w:id="0" w:name="_GoBack"/>
      <w:bookmarkEnd w:id="0"/>
      <w:r w:rsidR="007534E3">
        <w:t>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385B85"/>
    <w:rsid w:val="0052114A"/>
    <w:rsid w:val="006B2AE7"/>
    <w:rsid w:val="007534E3"/>
    <w:rsid w:val="007D545A"/>
    <w:rsid w:val="009E7F5F"/>
    <w:rsid w:val="00A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VALIA</cp:lastModifiedBy>
  <cp:revision>3</cp:revision>
  <dcterms:created xsi:type="dcterms:W3CDTF">2015-10-26T15:36:00Z</dcterms:created>
  <dcterms:modified xsi:type="dcterms:W3CDTF">2015-11-17T17:14:00Z</dcterms:modified>
</cp:coreProperties>
</file>